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9A" w:rsidRDefault="00F7599A" w:rsidP="00F7599A">
      <w:pPr>
        <w:pStyle w:val="a3"/>
        <w:shd w:val="clear" w:color="auto" w:fill="F4F7F8"/>
        <w:spacing w:before="0" w:beforeAutospacing="0" w:after="0" w:afterAutospacing="0"/>
        <w:jc w:val="center"/>
        <w:rPr>
          <w:rStyle w:val="a4"/>
          <w:rFonts w:ascii="Comic Sans MS" w:hAnsi="Comic Sans MS" w:cs="Arial"/>
          <w:color w:val="FF0000"/>
          <w:sz w:val="28"/>
          <w:szCs w:val="28"/>
        </w:rPr>
      </w:pPr>
      <w:r w:rsidRPr="00F7599A">
        <w:rPr>
          <w:rStyle w:val="a4"/>
          <w:rFonts w:ascii="Comic Sans MS" w:hAnsi="Comic Sans MS" w:cs="Arial"/>
          <w:color w:val="FF0000"/>
          <w:sz w:val="28"/>
          <w:szCs w:val="28"/>
        </w:rPr>
        <w:t xml:space="preserve">Консультация для родителей по безопасности </w:t>
      </w:r>
    </w:p>
    <w:p w:rsidR="00F7599A" w:rsidRPr="00F7599A" w:rsidRDefault="00F7599A" w:rsidP="00F7599A">
      <w:pPr>
        <w:pStyle w:val="a3"/>
        <w:shd w:val="clear" w:color="auto" w:fill="F4F7F8"/>
        <w:spacing w:before="0" w:beforeAutospacing="0" w:after="0"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t>«Осторожно, весна!»</w:t>
      </w:r>
    </w:p>
    <w:p w:rsidR="00F7599A" w:rsidRPr="00F7599A" w:rsidRDefault="00F7599A" w:rsidP="00F7599A">
      <w:pPr>
        <w:pStyle w:val="c10"/>
        <w:shd w:val="clear" w:color="auto" w:fill="F4F7F8"/>
        <w:spacing w:before="134" w:beforeAutospacing="0" w:after="134" w:afterAutospacing="0"/>
        <w:jc w:val="both"/>
        <w:rPr>
          <w:rFonts w:ascii="Comic Sans MS" w:hAnsi="Comic Sans MS" w:cs="Arial"/>
          <w:color w:val="0070C0"/>
          <w:sz w:val="28"/>
          <w:szCs w:val="28"/>
        </w:rPr>
      </w:pPr>
      <w:r w:rsidRPr="00F7599A">
        <w:rPr>
          <w:rStyle w:val="a4"/>
          <w:rFonts w:ascii="Comic Sans MS" w:hAnsi="Comic Sans MS" w:cs="Arial"/>
          <w:color w:val="0070C0"/>
          <w:sz w:val="28"/>
          <w:szCs w:val="28"/>
        </w:rPr>
        <w:t>  </w:t>
      </w:r>
      <w:r w:rsidRPr="00F7599A">
        <w:rPr>
          <w:rStyle w:val="apple-converted-space"/>
          <w:rFonts w:ascii="Comic Sans MS" w:hAnsi="Comic Sans MS" w:cs="Arial"/>
          <w:b/>
          <w:bCs/>
          <w:color w:val="0070C0"/>
          <w:sz w:val="28"/>
          <w:szCs w:val="28"/>
        </w:rPr>
        <w:t> </w:t>
      </w:r>
      <w:r w:rsidRPr="00F7599A">
        <w:rPr>
          <w:rFonts w:ascii="Comic Sans MS" w:hAnsi="Comic Sans MS" w:cs="Arial"/>
          <w:color w:val="0070C0"/>
          <w:sz w:val="28"/>
          <w:szCs w:val="28"/>
        </w:rPr>
        <w:t>Весна - долгожданное время года. Солнце,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упасть, совершенно невозможно. И если вы думаете, что ледяная сосулька не может причинить большой вред, то очень сильно ошибаетесь.</w:t>
      </w:r>
    </w:p>
    <w:p w:rsidR="00F7599A" w:rsidRPr="00F7599A" w:rsidRDefault="00F7599A" w:rsidP="00F7599A">
      <w:pPr>
        <w:pStyle w:val="c10"/>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Весенний паводок - опасное природное явление, которое может привести к непредсказуемым последствиям. Находясь на водоемах, будьте предельно бдительны, не оставляйте детей без присмотра, не позволяйте выходить на лед. Помните, соблюдая меры предосторожности, вы сохраняете жизнь себе и своим близким.</w:t>
      </w:r>
    </w:p>
    <w:p w:rsidR="00F7599A" w:rsidRPr="00F7599A" w:rsidRDefault="00F7599A" w:rsidP="00F7599A">
      <w:pPr>
        <w:pStyle w:val="c10"/>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F7599A" w:rsidRPr="00F7599A" w:rsidRDefault="00F7599A" w:rsidP="00F7599A">
      <w:pPr>
        <w:pStyle w:val="a3"/>
        <w:shd w:val="clear" w:color="auto" w:fill="F4F7F8"/>
        <w:spacing w:before="134" w:beforeAutospacing="0" w:after="134"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t>Меры безопасности при падении сосулек с крыш</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прежде чем пройти под карнизом здания с сосульками, внимательно посмотрите на состояние обледенения;</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не стойте под карнизами зданий, на которых образовались сосульки;</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по возможности освободите карниз здания от образовавшегося обледенения;</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при необходимости прохождения под обледеневшим карнизом здания, старайтесь как можно быстрее преодолеть этот участок.</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xml:space="preserve">Кроме того, весна таит в себе и другие опасности. Несмотря на </w:t>
      </w:r>
      <w:proofErr w:type="gramStart"/>
      <w:r w:rsidRPr="00F7599A">
        <w:rPr>
          <w:rFonts w:ascii="Comic Sans MS" w:hAnsi="Comic Sans MS" w:cs="Arial"/>
          <w:color w:val="0070C0"/>
          <w:sz w:val="28"/>
          <w:szCs w:val="28"/>
        </w:rPr>
        <w:t>то</w:t>
      </w:r>
      <w:proofErr w:type="gramEnd"/>
      <w:r w:rsidRPr="00F7599A">
        <w:rPr>
          <w:rFonts w:ascii="Comic Sans MS" w:hAnsi="Comic Sans MS" w:cs="Arial"/>
          <w:color w:val="0070C0"/>
          <w:sz w:val="28"/>
          <w:szCs w:val="28"/>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F7599A" w:rsidRPr="00F7599A" w:rsidRDefault="00F7599A" w:rsidP="00F7599A">
      <w:pPr>
        <w:pStyle w:val="a3"/>
        <w:shd w:val="clear" w:color="auto" w:fill="F4F7F8"/>
        <w:spacing w:before="134" w:beforeAutospacing="0" w:after="134"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lastRenderedPageBreak/>
        <w:t>Действия во время гололеда.</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передвигаться нужно осторожно, не торопясь, наступать следует на всю подошву, учитывая неровности поверхности;</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пожилым людям рекомендуется использовать трость с резиновым наконечником или лыжную палку с заостренным шипом;</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будьте предельно внимательными на проезжей части дороге, старайтесь обходить все места с наклонной поверхностью.</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xml:space="preserve">- </w:t>
      </w:r>
      <w:proofErr w:type="gramStart"/>
      <w:r w:rsidRPr="00F7599A">
        <w:rPr>
          <w:rFonts w:ascii="Comic Sans MS" w:hAnsi="Comic Sans MS" w:cs="Arial"/>
          <w:color w:val="0070C0"/>
          <w:sz w:val="28"/>
          <w:szCs w:val="28"/>
        </w:rPr>
        <w:t>е</w:t>
      </w:r>
      <w:proofErr w:type="gramEnd"/>
      <w:r w:rsidRPr="00F7599A">
        <w:rPr>
          <w:rFonts w:ascii="Comic Sans MS" w:hAnsi="Comic Sans MS" w:cs="Arial"/>
          <w:color w:val="0070C0"/>
          <w:sz w:val="28"/>
          <w:szCs w:val="28"/>
        </w:rPr>
        <w:t>сли Вы поскользнулись, присядьте, чтобы снизить высоту падения.</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Style w:val="a4"/>
          <w:rFonts w:ascii="Comic Sans MS" w:hAnsi="Comic Sans MS" w:cs="Arial"/>
          <w:color w:val="FF0000"/>
          <w:sz w:val="28"/>
          <w:szCs w:val="28"/>
        </w:rPr>
        <w:t>Ледоход</w:t>
      </w:r>
      <w:r w:rsidRPr="00F7599A">
        <w:rPr>
          <w:rFonts w:ascii="Comic Sans MS" w:hAnsi="Comic Sans MS" w:cs="Arial"/>
          <w:color w:val="0070C0"/>
          <w:sz w:val="28"/>
          <w:szCs w:val="28"/>
        </w:rPr>
        <w:t>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F7599A" w:rsidRPr="00F7599A" w:rsidRDefault="00F7599A" w:rsidP="00F7599A">
      <w:pPr>
        <w:pStyle w:val="a3"/>
        <w:shd w:val="clear" w:color="auto" w:fill="F4F7F8"/>
        <w:spacing w:before="134" w:beforeAutospacing="0" w:after="134"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t>Осторожно, тонкий лёд!</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lastRenderedPageBreak/>
        <w:t xml:space="preserve">Один из опознавательных признаков прочности льда – его цвет. </w:t>
      </w:r>
      <w:proofErr w:type="gramStart"/>
      <w:r w:rsidRPr="00F7599A">
        <w:rPr>
          <w:rFonts w:ascii="Comic Sans MS" w:hAnsi="Comic Sans MS" w:cs="Arial"/>
          <w:color w:val="0070C0"/>
          <w:sz w:val="28"/>
          <w:szCs w:val="28"/>
        </w:rPr>
        <w:t>Во время оттепели или дождей лед становится белым (матовым, а иногда и желтоватым (значит он не прочен).</w:t>
      </w:r>
      <w:proofErr w:type="gramEnd"/>
      <w:r w:rsidRPr="00F7599A">
        <w:rPr>
          <w:rFonts w:ascii="Comic Sans MS" w:hAnsi="Comic Sans MS" w:cs="Arial"/>
          <w:color w:val="0070C0"/>
          <w:sz w:val="28"/>
          <w:szCs w:val="28"/>
        </w:rPr>
        <w:t xml:space="preserve"> Надежный ледяной покров имеет синеватый или зеленоватый оттенок.</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FF0000"/>
          <w:sz w:val="28"/>
          <w:szCs w:val="28"/>
        </w:rPr>
      </w:pPr>
      <w:r w:rsidRPr="00F7599A">
        <w:rPr>
          <w:rStyle w:val="a4"/>
          <w:rFonts w:ascii="Comic Sans MS" w:hAnsi="Comic Sans MS" w:cs="Arial"/>
          <w:color w:val="FF0000"/>
          <w:sz w:val="28"/>
          <w:szCs w:val="28"/>
        </w:rPr>
        <w:t>В период весеннего паводка и ледохода ЗАПРЕЩАЕТСЯ:</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выходить на водоемы;</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переправляться через реку в период ледохода;</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подходить близко к реке в местах затора льда;</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стоять на обрывистом берегу, подвергающемуся разливу и обвалу;</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собираться на мостиках, плотинах и запрудах;</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приближаться к ледяным заторам, отталкивать льдины от берегов;</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измерять глубину реки или любого водоема;</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ходить по льдинам и кататься на них.</w:t>
      </w:r>
    </w:p>
    <w:p w:rsidR="00F7599A" w:rsidRPr="00F7599A" w:rsidRDefault="00F7599A" w:rsidP="00F7599A">
      <w:pPr>
        <w:pStyle w:val="a3"/>
        <w:shd w:val="clear" w:color="auto" w:fill="F4F7F8"/>
        <w:spacing w:before="134" w:beforeAutospacing="0" w:after="134"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t>Обязательные правила для любителей подледного лова</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не пробивать рядом много лунок;</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не собираться большими группами в одном месте;</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не пробивать лунки на переправах</w:t>
      </w:r>
    </w:p>
    <w:p w:rsidR="00F7599A" w:rsidRPr="00F7599A" w:rsidRDefault="00F7599A" w:rsidP="00F7599A">
      <w:pPr>
        <w:pStyle w:val="a3"/>
        <w:shd w:val="clear" w:color="auto" w:fill="F4F7F8"/>
        <w:spacing w:before="134" w:beforeAutospacing="0" w:after="134"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t>Если вы с машиной провалились под лёд</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некоторое время машина может держаться на плаву и у вас есть несколько секунд, чтобы из нее выскочить.</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если вы не успели покинуть автомобиль, и он погрузился под воду, не открывайте двери, так как вода тут же хлынет внутрь и машина начнет резко погружаться.</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при погружении на дно с закрытыми окнами и дверями воздух в салоне автомобиля держится несколько минут, это немало. Таким образом, есть возможность:</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оценить обстановку;</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активно провентилировать легкие (глубокие вдохи и выдохи позволяют наполнить кровь кислородом "впрок");</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избавиться от лишней одежды;</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lastRenderedPageBreak/>
        <w:t>- мысленно представить себе путь наверх;</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выбирайтесь через дверь или если сможете через опущенное стекло, протиснетесь наружу, взявшись руками за крышу, подтянитесь, а затем резко всплывите вверх.</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выбирайтесь наружу, когда машина наполнится водой наполовину, т. к. если резко распахнуть дверь и попытаться тут же выбраться, вам будет мешать поток, идущий в салон.</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выбравшись из машины, имейте в виду, что у вас есть 30–40 секунд для всплытия на поверхность.</w:t>
      </w:r>
    </w:p>
    <w:p w:rsidR="00F7599A" w:rsidRPr="00F7599A" w:rsidRDefault="00F7599A" w:rsidP="00F7599A">
      <w:pPr>
        <w:pStyle w:val="a3"/>
        <w:shd w:val="clear" w:color="auto" w:fill="F4F7F8"/>
        <w:spacing w:before="134" w:beforeAutospacing="0" w:after="134"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t>Помните:</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на весеннем льду легко провалиться;</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быстрее всего процесс распада льда происходит у берегов;</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весенний лед, покрытый снегом, быстро превращается в рыхлую массу.</w:t>
      </w:r>
    </w:p>
    <w:p w:rsidR="00F7599A" w:rsidRPr="00F7599A" w:rsidRDefault="00F7599A" w:rsidP="00F7599A">
      <w:pPr>
        <w:pStyle w:val="a3"/>
        <w:shd w:val="clear" w:color="auto" w:fill="F4F7F8"/>
        <w:spacing w:before="134" w:beforeAutospacing="0" w:after="134"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t>Взрослые! Не оставляйте детей без присмотра!</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 xml:space="preserve">Весной нужно усилить </w:t>
      </w:r>
      <w:proofErr w:type="gramStart"/>
      <w:r w:rsidRPr="00F7599A">
        <w:rPr>
          <w:rFonts w:ascii="Comic Sans MS" w:hAnsi="Comic Sans MS" w:cs="Arial"/>
          <w:color w:val="0070C0"/>
          <w:sz w:val="28"/>
          <w:szCs w:val="28"/>
        </w:rPr>
        <w:t>контроль за</w:t>
      </w:r>
      <w:proofErr w:type="gramEnd"/>
      <w:r w:rsidRPr="00F7599A">
        <w:rPr>
          <w:rFonts w:ascii="Comic Sans MS" w:hAnsi="Comic Sans MS" w:cs="Arial"/>
          <w:color w:val="0070C0"/>
          <w:sz w:val="28"/>
          <w:szCs w:val="28"/>
        </w:rPr>
        <w:t xml:space="preserve"> местами игр детей.</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F7599A" w:rsidRPr="00F7599A" w:rsidRDefault="00F7599A" w:rsidP="00F7599A">
      <w:pPr>
        <w:pStyle w:val="a3"/>
        <w:shd w:val="clear" w:color="auto" w:fill="F4F7F8"/>
        <w:spacing w:before="134" w:beforeAutospacing="0" w:after="134" w:afterAutospacing="0"/>
        <w:jc w:val="both"/>
        <w:rPr>
          <w:rFonts w:ascii="Comic Sans MS" w:hAnsi="Comic Sans MS" w:cs="Arial"/>
          <w:color w:val="0070C0"/>
          <w:sz w:val="28"/>
          <w:szCs w:val="28"/>
        </w:rPr>
      </w:pPr>
      <w:r w:rsidRPr="00F7599A">
        <w:rPr>
          <w:rFonts w:ascii="Comic Sans MS" w:hAnsi="Comic Sans MS" w:cs="Arial"/>
          <w:color w:val="0070C0"/>
          <w:sz w:val="28"/>
          <w:szCs w:val="28"/>
        </w:rPr>
        <w:t>Помните, что в период паводка, даже при незначительном ледоходе, несчастные случаи чаще всего происходят с детьми.</w:t>
      </w:r>
    </w:p>
    <w:p w:rsidR="00F7599A" w:rsidRPr="00F7599A" w:rsidRDefault="00F7599A" w:rsidP="00F7599A">
      <w:pPr>
        <w:pStyle w:val="a3"/>
        <w:shd w:val="clear" w:color="auto" w:fill="F4F7F8"/>
        <w:spacing w:before="134" w:beforeAutospacing="0" w:after="134"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t>БУДЬТЕ ВНИМАТЕЛЬНЫ И ОСТОРОЖНЫ!</w:t>
      </w:r>
    </w:p>
    <w:p w:rsidR="00F7599A" w:rsidRPr="00F7599A" w:rsidRDefault="00F7599A" w:rsidP="00F7599A">
      <w:pPr>
        <w:pStyle w:val="a3"/>
        <w:shd w:val="clear" w:color="auto" w:fill="F4F7F8"/>
        <w:spacing w:before="134" w:beforeAutospacing="0" w:after="134" w:afterAutospacing="0"/>
        <w:jc w:val="center"/>
        <w:rPr>
          <w:rFonts w:ascii="Comic Sans MS" w:hAnsi="Comic Sans MS" w:cs="Arial"/>
          <w:color w:val="FF0000"/>
          <w:sz w:val="28"/>
          <w:szCs w:val="28"/>
        </w:rPr>
      </w:pPr>
      <w:r w:rsidRPr="00F7599A">
        <w:rPr>
          <w:rStyle w:val="a4"/>
          <w:rFonts w:ascii="Comic Sans MS" w:hAnsi="Comic Sans MS" w:cs="Arial"/>
          <w:color w:val="FF0000"/>
          <w:sz w:val="28"/>
          <w:szCs w:val="28"/>
        </w:rPr>
        <w:t>ЛЕД ВЕСНОЙ ОПАСЕН!</w:t>
      </w:r>
    </w:p>
    <w:p w:rsidR="00F768B6" w:rsidRDefault="00F768B6" w:rsidP="00F7599A">
      <w:pPr>
        <w:jc w:val="both"/>
      </w:pPr>
    </w:p>
    <w:sectPr w:rsidR="00F768B6" w:rsidSect="00F7599A">
      <w:pgSz w:w="11906" w:h="16838"/>
      <w:pgMar w:top="1134" w:right="850" w:bottom="1134" w:left="1701" w:header="708" w:footer="708" w:gutter="0"/>
      <w:pgBorders w:offsetFrom="page">
        <w:top w:val="single" w:sz="36" w:space="24" w:color="FFFF00"/>
        <w:left w:val="single" w:sz="36" w:space="24" w:color="FFFF00"/>
        <w:bottom w:val="single" w:sz="36" w:space="24" w:color="FFFF00"/>
        <w:right w:val="single" w:sz="36" w:space="24" w:color="FFFF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99A"/>
    <w:rsid w:val="00F7599A"/>
    <w:rsid w:val="00F76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99A"/>
    <w:rPr>
      <w:b/>
      <w:bCs/>
    </w:rPr>
  </w:style>
  <w:style w:type="paragraph" w:customStyle="1" w:styleId="c10">
    <w:name w:val="c10"/>
    <w:basedOn w:val="a"/>
    <w:rsid w:val="00F75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599A"/>
  </w:style>
</w:styles>
</file>

<file path=word/webSettings.xml><?xml version="1.0" encoding="utf-8"?>
<w:webSettings xmlns:r="http://schemas.openxmlformats.org/officeDocument/2006/relationships" xmlns:w="http://schemas.openxmlformats.org/wordprocessingml/2006/main">
  <w:divs>
    <w:div w:id="19389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965</Words>
  <Characters>5502</Characters>
  <Application>Microsoft Office Word</Application>
  <DocSecurity>0</DocSecurity>
  <Lines>45</Lines>
  <Paragraphs>12</Paragraphs>
  <ScaleCrop>false</ScaleCrop>
  <Company>XTreme.ws</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2017-04-07T02:39:00Z</dcterms:created>
  <dcterms:modified xsi:type="dcterms:W3CDTF">2017-04-07T02:45:00Z</dcterms:modified>
</cp:coreProperties>
</file>